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2023-2024年度中层正职干部</w:t>
      </w:r>
      <w:r>
        <w:rPr>
          <w:rFonts w:hint="eastAsia" w:ascii="方正小标宋简体" w:eastAsia="方正小标宋简体"/>
          <w:b w:val="0"/>
          <w:bCs w:val="0"/>
          <w:sz w:val="44"/>
          <w:szCs w:val="44"/>
          <w:lang w:val="en-US" w:eastAsia="zh-CN"/>
        </w:rPr>
        <w:t>述职</w:t>
      </w:r>
      <w:r>
        <w:rPr>
          <w:rFonts w:hint="eastAsia" w:ascii="方正小标宋简体" w:eastAsia="方正小标宋简体"/>
          <w:b w:val="0"/>
          <w:bCs w:val="0"/>
          <w:sz w:val="44"/>
          <w:szCs w:val="44"/>
        </w:rPr>
        <w:t>报告</w:t>
      </w:r>
    </w:p>
    <w:p>
      <w:pPr>
        <w:spacing w:line="560" w:lineRule="exact"/>
        <w:jc w:val="center"/>
        <w:rPr>
          <w:rFonts w:hint="eastAsia" w:ascii="楷体" w:hAnsi="楷体" w:eastAsia="楷体"/>
          <w:spacing w:val="-4"/>
          <w:sz w:val="32"/>
          <w:szCs w:val="32"/>
        </w:rPr>
      </w:pPr>
      <w:r>
        <w:rPr>
          <w:rFonts w:hint="eastAsia" w:ascii="楷体" w:hAnsi="楷体" w:eastAsia="楷体"/>
          <w:spacing w:val="-4"/>
          <w:sz w:val="32"/>
          <w:szCs w:val="32"/>
          <w:lang w:val="en-US" w:eastAsia="zh-CN"/>
        </w:rPr>
        <w:t>纪检监察室主任 李慧</w:t>
      </w:r>
    </w:p>
    <w:p>
      <w:pPr>
        <w:spacing w:line="560" w:lineRule="exact"/>
        <w:ind w:firstLine="624" w:firstLineChars="200"/>
        <w:rPr>
          <w:rFonts w:hint="eastAsia" w:ascii="仿宋_GB2312" w:eastAsia="仿宋_GB2312"/>
          <w:spacing w:val="-4"/>
          <w:sz w:val="32"/>
          <w:szCs w:val="32"/>
        </w:rPr>
      </w:pPr>
      <w:r>
        <w:rPr>
          <w:rFonts w:hint="eastAsia"/>
          <w:spacing w:val="-4"/>
          <w:sz w:val="32"/>
          <w:szCs w:val="32"/>
        </w:rPr>
        <w:t xml:space="preserve"> </w:t>
      </w:r>
    </w:p>
    <w:p>
      <w:pPr>
        <w:spacing w:line="560" w:lineRule="exact"/>
        <w:ind w:firstLine="624" w:firstLineChars="200"/>
        <w:rPr>
          <w:rFonts w:hint="eastAsia"/>
          <w:spacing w:val="-4"/>
          <w:sz w:val="32"/>
          <w:szCs w:val="32"/>
        </w:rPr>
      </w:pPr>
      <w:r>
        <w:rPr>
          <w:rFonts w:hint="eastAsia"/>
          <w:spacing w:val="-4"/>
          <w:sz w:val="32"/>
          <w:szCs w:val="32"/>
          <w:lang w:eastAsia="zh-CN"/>
        </w:rPr>
        <w:t>2023</w:t>
      </w:r>
      <w:r>
        <w:rPr>
          <w:rFonts w:hint="eastAsia"/>
          <w:spacing w:val="-4"/>
          <w:sz w:val="32"/>
          <w:szCs w:val="32"/>
          <w:lang w:val="en-US" w:eastAsia="zh-CN"/>
        </w:rPr>
        <w:t>-2024年度</w:t>
      </w:r>
      <w:r>
        <w:rPr>
          <w:rFonts w:hint="eastAsia"/>
          <w:spacing w:val="-4"/>
          <w:sz w:val="32"/>
          <w:szCs w:val="32"/>
          <w:lang w:eastAsia="zh-CN"/>
        </w:rPr>
        <w:t>，学校纪检监察室以习近平新时代中国特色社会主义思想为指导，深入贯彻党的</w:t>
      </w:r>
      <w:r>
        <w:rPr>
          <w:rFonts w:hint="eastAsia"/>
          <w:spacing w:val="-4"/>
          <w:sz w:val="32"/>
          <w:szCs w:val="32"/>
          <w:lang w:val="en-US" w:eastAsia="zh-CN"/>
        </w:rPr>
        <w:t>二十大</w:t>
      </w:r>
      <w:r>
        <w:rPr>
          <w:rFonts w:hint="eastAsia"/>
          <w:spacing w:val="-4"/>
          <w:sz w:val="32"/>
          <w:szCs w:val="32"/>
          <w:lang w:eastAsia="zh-CN"/>
        </w:rPr>
        <w:t>精神，紧紧围绕学校中心工作，服务大局，履行职责，扎实推进党风廉政建设和反腐败工作，为学校的改革发展稳定提供了有力保障。</w:t>
      </w:r>
    </w:p>
    <w:p>
      <w:pPr>
        <w:spacing w:line="560" w:lineRule="exact"/>
        <w:ind w:firstLine="624" w:firstLineChars="200"/>
        <w:rPr>
          <w:rFonts w:hint="eastAsia"/>
          <w:spacing w:val="-4"/>
          <w:sz w:val="32"/>
          <w:szCs w:val="32"/>
        </w:rPr>
      </w:pPr>
      <w:r>
        <w:rPr>
          <w:rFonts w:hint="eastAsia" w:ascii="黑体" w:hAnsi="黑体" w:eastAsia="黑体"/>
          <w:spacing w:val="-4"/>
          <w:sz w:val="32"/>
          <w:szCs w:val="32"/>
        </w:rPr>
        <w:t>一、工作情况</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1. 推进党风廉政建设。各部门签订《2024年度党风廉政建设责任书》，明确了全年党风廉政建设工作的重点和目标。同时，对各部门落实党风廉政建设情况进行督查，确保了各项工作的落实。认真落实党委和领导干部全面从严治党责任清单，确切履行“一岗双责”；完善、更新了全校党员的廉政信息并上报。</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2. 加强纪检监察宣传教育。通过集中学习、廉政谈话、校园廉洁宣传橱窗栏等形式，提高了广大干部职工的纪律意识和法律意识。加强反腐倡廉教育和廉政文化建设，深入开展廉政文化进校园活动，组织开展了全校师生</w:t>
      </w:r>
      <w:r>
        <w:rPr>
          <w:rFonts w:hint="eastAsia"/>
          <w:spacing w:val="-4"/>
          <w:sz w:val="32"/>
          <w:szCs w:val="32"/>
          <w:lang w:eastAsia="zh-CN"/>
        </w:rPr>
        <w:t>廉洁征文</w:t>
      </w:r>
      <w:r>
        <w:rPr>
          <w:rFonts w:hint="eastAsia"/>
          <w:spacing w:val="-4"/>
          <w:sz w:val="32"/>
          <w:szCs w:val="32"/>
          <w:lang w:val="en-US" w:eastAsia="zh-CN"/>
        </w:rPr>
        <w:t>比赛，开展了校园廉洁主题展（海报、手抄报形式），向上级部门提交《五年制高职学校内部审计高质量发展研究》论文一篇，助力学校纪检监察工作的高质量发展。深入开展党风廉洁教育,利用理论中心组学习讲廉政党课、观看警示教育片等方式开展集中教育,引导党员干部自觉遵守廉洁自律的各项规定，全校教职工组织</w:t>
      </w:r>
      <w:r>
        <w:rPr>
          <w:rFonts w:hint="eastAsia"/>
          <w:spacing w:val="-4"/>
          <w:sz w:val="32"/>
          <w:szCs w:val="32"/>
          <w:lang w:eastAsia="zh-CN"/>
        </w:rPr>
        <w:t>开展</w:t>
      </w:r>
      <w:r>
        <w:rPr>
          <w:rFonts w:hint="eastAsia"/>
          <w:spacing w:val="-4"/>
          <w:sz w:val="32"/>
          <w:szCs w:val="32"/>
          <w:lang w:val="en-US" w:eastAsia="zh-CN"/>
        </w:rPr>
        <w:t>了</w:t>
      </w:r>
      <w:r>
        <w:rPr>
          <w:rFonts w:hint="eastAsia"/>
          <w:spacing w:val="-4"/>
          <w:sz w:val="32"/>
          <w:szCs w:val="32"/>
          <w:lang w:eastAsia="zh-CN"/>
        </w:rPr>
        <w:t>一次廉洁文化（走馆访廉）</w:t>
      </w:r>
      <w:r>
        <w:rPr>
          <w:rFonts w:hint="eastAsia"/>
          <w:spacing w:val="-4"/>
          <w:sz w:val="32"/>
          <w:szCs w:val="32"/>
          <w:lang w:val="en-US" w:eastAsia="zh-CN"/>
        </w:rPr>
        <w:t>活动；组织成立了大学生廉洁社团，并完成了一次廉洁实践活动（苏州图书馆廉洁赠书）；组织全校教职工集中收听收看市《政风行风热线》在线直播活动；认真落实巩固深化全市中小学师德专题教育成果，建立每季度上报师德违规查处报告制度。</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3. 强化监督执纪问责。对学校重大决策、重要人事任免、重大项目安排和大额度资金使用等进行了全程监督。同时，配合上级部门对违反纪律的行为进行了严肃查处，有效维护了学校的纪律和形象。</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4. 做好信访举报工作。认真受理群</w:t>
      </w:r>
      <w:bookmarkStart w:id="0" w:name="_GoBack"/>
      <w:bookmarkEnd w:id="0"/>
      <w:r>
        <w:rPr>
          <w:rFonts w:hint="eastAsia"/>
          <w:spacing w:val="-4"/>
          <w:sz w:val="32"/>
          <w:szCs w:val="32"/>
          <w:lang w:val="en-US" w:eastAsia="zh-CN"/>
        </w:rPr>
        <w:t>众来信来访和网络举报，2020-2024年度年处理各类投诉35件，对群众反映的问题及时开展调查，积极反馈诉求，增强了群众对学校的信任和支持。</w:t>
      </w:r>
    </w:p>
    <w:p>
      <w:pPr>
        <w:spacing w:line="560" w:lineRule="exact"/>
        <w:ind w:firstLine="624" w:firstLineChars="200"/>
        <w:rPr>
          <w:rFonts w:hint="default"/>
          <w:spacing w:val="-4"/>
          <w:sz w:val="32"/>
          <w:szCs w:val="32"/>
          <w:lang w:val="en-US" w:eastAsia="zh-CN"/>
        </w:rPr>
      </w:pPr>
      <w:r>
        <w:rPr>
          <w:rFonts w:hint="eastAsia"/>
          <w:spacing w:val="-4"/>
          <w:sz w:val="32"/>
          <w:szCs w:val="32"/>
          <w:lang w:val="en-US" w:eastAsia="zh-CN"/>
        </w:rPr>
        <w:t>5. 做好江苏联合职业技术学院纪指委苏州片区相关工作。完成了纪指委</w:t>
      </w:r>
      <w:r>
        <w:rPr>
          <w:rFonts w:hint="eastAsia"/>
          <w:spacing w:val="-4"/>
          <w:sz w:val="32"/>
          <w:szCs w:val="32"/>
          <w:lang w:eastAsia="zh-CN"/>
        </w:rPr>
        <w:t>苏州片区纪检监察2024年工作计划</w:t>
      </w:r>
      <w:r>
        <w:rPr>
          <w:rFonts w:hint="eastAsia"/>
          <w:spacing w:val="-4"/>
          <w:sz w:val="32"/>
          <w:szCs w:val="32"/>
          <w:lang w:val="en-US" w:eastAsia="zh-CN"/>
        </w:rPr>
        <w:t>，牵头建立了苏州片区纪检工作微信群，申报省教育纪检监察学会课题《江南传统廉洁文化融入五年制高职学生廉洁教育实践研究》一项、联院课题《五年制高职学校内部控制制度建设研究》一项，上半年组织开展纪指委苏州片区活动一次（座谈交流和走馆访廉）。</w:t>
      </w:r>
    </w:p>
    <w:p>
      <w:pPr>
        <w:spacing w:line="560" w:lineRule="exact"/>
        <w:ind w:firstLine="624" w:firstLineChars="200"/>
        <w:rPr>
          <w:rFonts w:hint="eastAsia"/>
          <w:spacing w:val="-4"/>
          <w:sz w:val="32"/>
          <w:szCs w:val="32"/>
          <w:lang w:eastAsia="zh-CN"/>
        </w:rPr>
      </w:pPr>
      <w:r>
        <w:rPr>
          <w:rFonts w:hint="eastAsia"/>
          <w:spacing w:val="-4"/>
          <w:sz w:val="32"/>
          <w:szCs w:val="32"/>
          <w:lang w:val="en-US" w:eastAsia="zh-CN"/>
        </w:rPr>
        <w:t>6.</w:t>
      </w:r>
      <w:r>
        <w:rPr>
          <w:rFonts w:hint="eastAsia"/>
          <w:spacing w:val="-4"/>
          <w:sz w:val="32"/>
          <w:szCs w:val="32"/>
          <w:lang w:eastAsia="zh-CN"/>
        </w:rPr>
        <w:t>认真做好纪检监督工作。</w:t>
      </w:r>
    </w:p>
    <w:p>
      <w:pPr>
        <w:spacing w:line="560" w:lineRule="exact"/>
        <w:ind w:firstLine="624" w:firstLineChars="200"/>
        <w:rPr>
          <w:rFonts w:hint="eastAsia"/>
          <w:spacing w:val="-4"/>
          <w:sz w:val="32"/>
          <w:szCs w:val="32"/>
          <w:lang w:eastAsia="zh-CN"/>
        </w:rPr>
      </w:pPr>
      <w:r>
        <w:rPr>
          <w:rFonts w:hint="eastAsia"/>
          <w:spacing w:val="-4"/>
          <w:sz w:val="32"/>
          <w:szCs w:val="32"/>
          <w:lang w:eastAsia="zh-CN"/>
        </w:rPr>
        <w:t>（1）在“</w:t>
      </w:r>
      <w:r>
        <w:rPr>
          <w:rFonts w:hint="eastAsia"/>
          <w:spacing w:val="-4"/>
          <w:sz w:val="32"/>
          <w:szCs w:val="32"/>
          <w:lang w:val="en-US" w:eastAsia="zh-CN"/>
        </w:rPr>
        <w:t>元旦</w:t>
      </w:r>
      <w:r>
        <w:rPr>
          <w:rFonts w:hint="eastAsia"/>
          <w:spacing w:val="-4"/>
          <w:sz w:val="32"/>
          <w:szCs w:val="32"/>
          <w:lang w:eastAsia="zh-CN"/>
        </w:rPr>
        <w:t>·</w:t>
      </w:r>
      <w:r>
        <w:rPr>
          <w:rFonts w:hint="eastAsia"/>
          <w:spacing w:val="-4"/>
          <w:sz w:val="32"/>
          <w:szCs w:val="32"/>
          <w:lang w:val="en-US" w:eastAsia="zh-CN"/>
        </w:rPr>
        <w:t>春节”、“</w:t>
      </w:r>
      <w:r>
        <w:rPr>
          <w:rFonts w:hint="eastAsia"/>
          <w:spacing w:val="-4"/>
          <w:sz w:val="32"/>
          <w:szCs w:val="32"/>
          <w:lang w:eastAsia="zh-CN"/>
        </w:rPr>
        <w:t>五一·</w:t>
      </w:r>
      <w:r>
        <w:rPr>
          <w:rFonts w:hint="eastAsia"/>
          <w:spacing w:val="-4"/>
          <w:sz w:val="32"/>
          <w:szCs w:val="32"/>
          <w:lang w:val="en-US" w:eastAsia="zh-CN"/>
        </w:rPr>
        <w:t>端午”</w:t>
      </w:r>
      <w:r>
        <w:rPr>
          <w:rFonts w:hint="eastAsia"/>
          <w:spacing w:val="-4"/>
          <w:sz w:val="32"/>
          <w:szCs w:val="32"/>
          <w:lang w:eastAsia="zh-CN"/>
        </w:rPr>
        <w:t>等节假日前认真宣传纪律要求，认真落实《节日期间落实中央八项规定精神有关情况统计表》、《节日期间发生的“四风”问题线索汇总表》、《苏州市委教育工委开展群众身边不正之风和腐败问题集中整治工作方案》</w:t>
      </w:r>
      <w:r>
        <w:rPr>
          <w:rFonts w:hint="eastAsia"/>
          <w:spacing w:val="-4"/>
          <w:sz w:val="32"/>
          <w:szCs w:val="32"/>
          <w:lang w:val="en-US" w:eastAsia="zh-CN"/>
        </w:rPr>
        <w:t>等相关工作</w:t>
      </w:r>
      <w:r>
        <w:rPr>
          <w:rFonts w:hint="eastAsia"/>
          <w:spacing w:val="-4"/>
          <w:sz w:val="32"/>
          <w:szCs w:val="32"/>
          <w:lang w:eastAsia="zh-CN"/>
        </w:rPr>
        <w:t>，并在节假前通过企业微信等渠道发送廉洁提醒信息。</w:t>
      </w:r>
    </w:p>
    <w:p>
      <w:pPr>
        <w:spacing w:line="560" w:lineRule="exact"/>
        <w:ind w:firstLine="624" w:firstLineChars="200"/>
        <w:rPr>
          <w:rFonts w:hint="eastAsia"/>
          <w:spacing w:val="-4"/>
          <w:sz w:val="32"/>
          <w:szCs w:val="32"/>
          <w:lang w:val="en-US" w:eastAsia="zh-CN"/>
        </w:rPr>
      </w:pPr>
      <w:r>
        <w:rPr>
          <w:rFonts w:hint="eastAsia"/>
          <w:spacing w:val="-4"/>
          <w:sz w:val="32"/>
          <w:szCs w:val="32"/>
          <w:lang w:eastAsia="zh-CN"/>
        </w:rPr>
        <w:t>（2）</w:t>
      </w:r>
      <w:r>
        <w:rPr>
          <w:rFonts w:hint="eastAsia"/>
          <w:spacing w:val="-4"/>
          <w:sz w:val="32"/>
          <w:szCs w:val="32"/>
          <w:lang w:val="en-US" w:eastAsia="zh-CN"/>
        </w:rPr>
        <w:t>完成了全校教职工校外兼职的备案工作，完成了《领导班子和局管干部相关管理事项》的自查报告。</w:t>
      </w:r>
    </w:p>
    <w:p>
      <w:pPr>
        <w:spacing w:line="560" w:lineRule="exact"/>
        <w:ind w:firstLine="624" w:firstLineChars="200"/>
        <w:rPr>
          <w:rFonts w:hint="eastAsia"/>
          <w:spacing w:val="-4"/>
          <w:sz w:val="32"/>
          <w:szCs w:val="32"/>
          <w:lang w:eastAsia="zh-CN"/>
        </w:rPr>
      </w:pPr>
      <w:r>
        <w:rPr>
          <w:rFonts w:hint="eastAsia"/>
          <w:spacing w:val="-4"/>
          <w:sz w:val="32"/>
          <w:szCs w:val="32"/>
          <w:lang w:eastAsia="zh-CN"/>
        </w:rPr>
        <w:t>（3）认真做好校务公开公示、重大事务校园网公示制度。</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（4）完成了全校教职工《</w:t>
      </w:r>
      <w:r>
        <w:rPr>
          <w:rFonts w:hint="eastAsia"/>
          <w:spacing w:val="-4"/>
          <w:sz w:val="32"/>
          <w:szCs w:val="32"/>
          <w:lang w:eastAsia="zh-CN"/>
        </w:rPr>
        <w:t>不违规兼职承诺书</w:t>
      </w:r>
      <w:r>
        <w:rPr>
          <w:rFonts w:hint="eastAsia"/>
          <w:spacing w:val="-4"/>
          <w:sz w:val="32"/>
          <w:szCs w:val="32"/>
          <w:lang w:val="en-US" w:eastAsia="zh-CN"/>
        </w:rPr>
        <w:t>》签订工作。</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（5）完成了学校食堂的审计工作，并根据审计报告出具了整改推进工作单，限时督促整改完成。</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（6）配合完成市管干部任期经济责任审计工作。</w:t>
      </w:r>
    </w:p>
    <w:p>
      <w:pPr>
        <w:spacing w:line="560" w:lineRule="exact"/>
        <w:ind w:firstLine="624" w:firstLineChars="200"/>
        <w:rPr>
          <w:rFonts w:hint="default"/>
          <w:spacing w:val="-4"/>
          <w:sz w:val="32"/>
          <w:szCs w:val="32"/>
          <w:lang w:val="en-US" w:eastAsia="zh-CN"/>
        </w:rPr>
      </w:pPr>
      <w:r>
        <w:rPr>
          <w:rFonts w:hint="eastAsia"/>
          <w:spacing w:val="-4"/>
          <w:sz w:val="32"/>
          <w:szCs w:val="32"/>
          <w:lang w:val="en-US" w:eastAsia="zh-CN"/>
        </w:rPr>
        <w:t>（7）继续完善学校内控制度，对学校现有内控制度进行第二次修订。</w:t>
      </w:r>
    </w:p>
    <w:p>
      <w:pPr>
        <w:spacing w:line="560" w:lineRule="exact"/>
        <w:ind w:firstLine="624" w:firstLineChars="200"/>
        <w:rPr>
          <w:rFonts w:hint="default"/>
          <w:spacing w:val="-4"/>
          <w:sz w:val="32"/>
          <w:szCs w:val="32"/>
          <w:lang w:val="en-US" w:eastAsia="zh-CN"/>
        </w:rPr>
      </w:pPr>
      <w:r>
        <w:rPr>
          <w:rFonts w:hint="eastAsia"/>
          <w:spacing w:val="-4"/>
          <w:sz w:val="32"/>
          <w:szCs w:val="32"/>
          <w:lang w:eastAsia="zh-CN"/>
        </w:rPr>
        <w:t>（</w:t>
      </w:r>
      <w:r>
        <w:rPr>
          <w:rFonts w:hint="eastAsia"/>
          <w:spacing w:val="-4"/>
          <w:sz w:val="32"/>
          <w:szCs w:val="32"/>
          <w:lang w:val="en-US" w:eastAsia="zh-CN"/>
        </w:rPr>
        <w:t>8</w:t>
      </w:r>
      <w:r>
        <w:rPr>
          <w:rFonts w:hint="eastAsia"/>
          <w:spacing w:val="-4"/>
          <w:sz w:val="32"/>
          <w:szCs w:val="32"/>
          <w:lang w:eastAsia="zh-CN"/>
        </w:rPr>
        <w:t>）加强对学校办学、基建工程、物资（设备、图书、</w:t>
      </w:r>
      <w:r>
        <w:rPr>
          <w:rFonts w:hint="eastAsia"/>
          <w:spacing w:val="-4"/>
          <w:sz w:val="32"/>
          <w:szCs w:val="32"/>
          <w:lang w:val="en-US" w:eastAsia="zh-CN"/>
        </w:rPr>
        <w:t>校服</w:t>
      </w:r>
      <w:r>
        <w:rPr>
          <w:rFonts w:hint="eastAsia"/>
          <w:spacing w:val="-4"/>
          <w:sz w:val="32"/>
          <w:szCs w:val="32"/>
          <w:lang w:eastAsia="zh-CN"/>
        </w:rPr>
        <w:t>）采购、招生和收费行为的监管，严格执行学校基建招投标制度、物资（设备、图书）采购询价比价制度，大宗物资采购、工程等按要求走政府招投标流程、工程验收等纪检部门按规定进行监督。</w:t>
      </w:r>
      <w:r>
        <w:rPr>
          <w:rFonts w:hint="eastAsia"/>
          <w:spacing w:val="-4"/>
          <w:sz w:val="32"/>
          <w:szCs w:val="32"/>
          <w:lang w:val="en-US" w:eastAsia="zh-CN"/>
        </w:rPr>
        <w:t>上半年完成了2020年9月至2023年12月的“三重一大”前期资料的收集汇总工作、2024年上半年“三重一大</w:t>
      </w:r>
      <w:r>
        <w:rPr>
          <w:rFonts w:hint="default"/>
          <w:spacing w:val="-4"/>
          <w:sz w:val="32"/>
          <w:szCs w:val="32"/>
          <w:lang w:val="en-US" w:eastAsia="zh-CN"/>
        </w:rPr>
        <w:t>”</w:t>
      </w:r>
      <w:r>
        <w:rPr>
          <w:rFonts w:hint="eastAsia"/>
          <w:spacing w:val="-4"/>
          <w:sz w:val="32"/>
          <w:szCs w:val="32"/>
          <w:lang w:val="en-US" w:eastAsia="zh-CN"/>
        </w:rPr>
        <w:t>项目前期资料的整理工作，并对上半年10万元以下的验收项目进行了抽检监督。</w:t>
      </w:r>
    </w:p>
    <w:p>
      <w:pPr>
        <w:spacing w:line="560" w:lineRule="exact"/>
        <w:ind w:firstLine="624" w:firstLineChars="200"/>
        <w:rPr>
          <w:rFonts w:hint="eastAsia"/>
          <w:spacing w:val="-4"/>
          <w:sz w:val="32"/>
          <w:szCs w:val="32"/>
        </w:rPr>
      </w:pPr>
      <w:r>
        <w:rPr>
          <w:rFonts w:hint="eastAsia"/>
          <w:spacing w:val="-4"/>
          <w:sz w:val="32"/>
          <w:szCs w:val="32"/>
          <w:lang w:val="en-US" w:eastAsia="zh-CN"/>
        </w:rPr>
        <w:t>（9）纪检监察室仅2024年上半年共参与监督开标16项，项目验收3项，参与招标代理机构抽取监督12个。</w:t>
      </w:r>
    </w:p>
    <w:p>
      <w:pPr>
        <w:spacing w:line="560" w:lineRule="exact"/>
        <w:ind w:firstLine="624" w:firstLineChars="200"/>
        <w:rPr>
          <w:rFonts w:hint="eastAsia" w:ascii="黑体" w:hAnsi="黑体" w:eastAsia="黑体"/>
          <w:spacing w:val="-4"/>
          <w:sz w:val="32"/>
          <w:szCs w:val="32"/>
        </w:rPr>
      </w:pPr>
      <w:r>
        <w:rPr>
          <w:rFonts w:hint="eastAsia" w:ascii="黑体" w:hAnsi="黑体" w:eastAsia="黑体"/>
          <w:spacing w:val="-4"/>
          <w:sz w:val="32"/>
          <w:szCs w:val="32"/>
        </w:rPr>
        <w:t>二、存在问题</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1. 纪检监察相关理论学习不够全面。只有不断加强理论学习，才能更好地指导实践工作。今后我们将继续加强理论学习，提高业务水平和工作能力。</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2. 纪检监察工作经验提炼不够。总结经验教训是做好工作的需要。只有不断总结经验教训才能更好地指导今后的工作。今后我们将继续加强对工作的总结和分析查找不足之处及时改进提高工作质量和效率。</w:t>
      </w:r>
    </w:p>
    <w:p>
      <w:pPr>
        <w:spacing w:line="560" w:lineRule="exact"/>
        <w:ind w:firstLine="624" w:firstLineChars="200"/>
        <w:rPr>
          <w:rFonts w:hint="eastAsia"/>
          <w:spacing w:val="-4"/>
          <w:sz w:val="32"/>
          <w:szCs w:val="32"/>
          <w:lang w:val="en-US" w:eastAsia="zh-CN"/>
        </w:rPr>
      </w:pPr>
      <w:r>
        <w:rPr>
          <w:rFonts w:hint="eastAsia" w:ascii="黑体" w:hAnsi="黑体" w:eastAsia="黑体"/>
          <w:spacing w:val="-4"/>
          <w:sz w:val="32"/>
          <w:szCs w:val="32"/>
          <w:lang w:val="en-US" w:eastAsia="zh-CN"/>
        </w:rPr>
        <w:t>三、</w:t>
      </w:r>
      <w:r>
        <w:rPr>
          <w:rFonts w:hint="eastAsia" w:ascii="黑体" w:hAnsi="黑体" w:eastAsia="黑体"/>
          <w:spacing w:val="-4"/>
          <w:sz w:val="32"/>
          <w:szCs w:val="32"/>
        </w:rPr>
        <w:t>下一步打算</w:t>
      </w:r>
      <w:r>
        <w:rPr>
          <w:rFonts w:hint="eastAsia"/>
          <w:spacing w:val="-4"/>
          <w:sz w:val="32"/>
          <w:szCs w:val="32"/>
          <w:lang w:val="en-US" w:eastAsia="zh-CN"/>
        </w:rPr>
        <w:t xml:space="preserve"> </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1.持续深化制度执行：加强对现有制度的执行力度，定期评估制度的有效性，及时修订完善。</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2.强化信息化建设：利用大数据、人工智能等技术手段，提高监督的精准性和效率。</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3.关注新领域风险：随着经济社会的发展，关注新兴领域和业务中的廉政风险，提前介入防范。</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4.加强队伍建设：选拔培养高素质的纪检监察干部，注重实践锻炼和业务交流。</w:t>
      </w:r>
    </w:p>
    <w:p>
      <w:pPr>
        <w:spacing w:line="560" w:lineRule="exact"/>
        <w:ind w:firstLine="624" w:firstLineChars="200"/>
        <w:rPr>
          <w:rFonts w:hint="default"/>
          <w:spacing w:val="-4"/>
          <w:sz w:val="32"/>
          <w:szCs w:val="32"/>
          <w:lang w:val="en-US" w:eastAsia="zh-CN"/>
        </w:rPr>
      </w:pPr>
      <w:r>
        <w:rPr>
          <w:rFonts w:hint="eastAsia"/>
          <w:spacing w:val="-4"/>
          <w:sz w:val="32"/>
          <w:szCs w:val="32"/>
          <w:lang w:val="en-US" w:eastAsia="zh-CN"/>
        </w:rPr>
        <w:t>5.推动监督下沉：将监督触角延伸到学院，解决群众身边的腐败和作风问题。</w:t>
      </w:r>
    </w:p>
    <w:p>
      <w:pPr>
        <w:spacing w:line="560" w:lineRule="exact"/>
        <w:ind w:firstLine="624" w:firstLineChars="200"/>
        <w:rPr>
          <w:rFonts w:hint="eastAsia"/>
          <w:spacing w:val="-4"/>
          <w:sz w:val="32"/>
          <w:szCs w:val="32"/>
          <w:lang w:val="en-US" w:eastAsia="zh-CN"/>
        </w:rPr>
      </w:pPr>
      <w:r>
        <w:rPr>
          <w:rFonts w:hint="eastAsia"/>
          <w:spacing w:val="-4"/>
          <w:sz w:val="32"/>
          <w:szCs w:val="32"/>
          <w:lang w:val="en-US" w:eastAsia="zh-CN"/>
        </w:rPr>
        <w:t>综上所述,纪检监察室将加强对工作的总结和分析，查找不足之处及时改进提高工作质量和效率，努力为学校的高质量发展作出新的贡献！</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jkzMzcyNjgzMDg3OGU5ZTExYjkyYzYzODZmZTEifQ=="/>
  </w:docVars>
  <w:rsids>
    <w:rsidRoot w:val="0FF33E33"/>
    <w:rsid w:val="0FF33E33"/>
    <w:rsid w:val="20372E62"/>
    <w:rsid w:val="23DB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15"/>
    <w:basedOn w:val="3"/>
    <w:qFormat/>
    <w:uiPriority w:val="0"/>
    <w:rPr>
      <w:rFonts w:hint="default" w:ascii="楷体_GB2312" w:hAnsi="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2024-06-13T07:15:00Z</dcterms:created>
  <dc:creator>清风岁寒</dc:creator>
  <cp:lastModifiedBy>清风岁寒</cp:lastModifiedBy>
  <dcterms:modified xsi:type="dcterms:W3CDTF">2024-06-13T08:09:05Z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B4FCBBB4B57D49F481281307BDA879C8_11</vt:lpwstr>
  </property>
</Properties>
</file>